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E0" w:rsidRPr="006A3207" w:rsidRDefault="00513ECD" w:rsidP="00A60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2015.03</w:t>
      </w:r>
      <w:r w:rsidR="0032437A">
        <w:rPr>
          <w:rFonts w:ascii="Times New Roman" w:hAnsi="Times New Roman" w:cs="Times New Roman"/>
        </w:rPr>
        <w:t>.</w:t>
      </w:r>
      <w:r w:rsidR="00163A4B">
        <w:rPr>
          <w:rFonts w:ascii="Times New Roman" w:hAnsi="Times New Roman" w:cs="Times New Roman"/>
        </w:rPr>
        <w:t>31</w:t>
      </w:r>
    </w:p>
    <w:p w:rsidR="00A608E0" w:rsidRPr="006A3207" w:rsidRDefault="00A608E0" w:rsidP="00A608E0">
      <w:pPr>
        <w:rPr>
          <w:rFonts w:ascii="Times New Roman" w:hAnsi="Times New Roman" w:cs="Times New Roman"/>
        </w:rPr>
      </w:pPr>
    </w:p>
    <w:p w:rsidR="00A608E0" w:rsidRPr="006A3207" w:rsidRDefault="00260EC9" w:rsidP="00A608E0">
      <w:pPr>
        <w:ind w:left="6380" w:firstLine="708"/>
        <w:rPr>
          <w:rFonts w:ascii="Times New Roman" w:hAnsi="Times New Roman" w:cs="Times New Roman"/>
          <w:b/>
          <w:bCs/>
        </w:rPr>
      </w:pPr>
      <w:hyperlink r:id="rId5" w:history="1">
        <w:r w:rsidR="00A608E0" w:rsidRPr="006A3207">
          <w:rPr>
            <w:rStyle w:val="Hipercze"/>
            <w:rFonts w:ascii="Times New Roman" w:hAnsi="Times New Roman" w:cs="Times New Roman"/>
            <w:b/>
            <w:bCs/>
          </w:rPr>
          <w:t>www.1szw.pl</w:t>
        </w:r>
      </w:hyperlink>
    </w:p>
    <w:p w:rsidR="00A608E0" w:rsidRPr="006A3207" w:rsidRDefault="00A608E0" w:rsidP="00A608E0">
      <w:pPr>
        <w:ind w:left="6380" w:firstLine="708"/>
        <w:rPr>
          <w:rFonts w:ascii="Times New Roman" w:hAnsi="Times New Roman" w:cs="Times New Roman"/>
          <w:b/>
          <w:bCs/>
        </w:rPr>
      </w:pPr>
      <w:r w:rsidRPr="006A3207">
        <w:rPr>
          <w:rFonts w:ascii="Times New Roman" w:hAnsi="Times New Roman" w:cs="Times New Roman"/>
          <w:b/>
          <w:bCs/>
        </w:rPr>
        <w:t>tablica ogłoszeń</w:t>
      </w:r>
    </w:p>
    <w:p w:rsidR="00C73857" w:rsidRDefault="00C73857" w:rsidP="006A3207">
      <w:pPr>
        <w:ind w:left="993" w:hanging="993"/>
        <w:jc w:val="both"/>
        <w:rPr>
          <w:rFonts w:ascii="Times New Roman" w:hAnsi="Times New Roman" w:cs="Times New Roman"/>
          <w:b/>
          <w:u w:val="single"/>
        </w:rPr>
      </w:pPr>
    </w:p>
    <w:p w:rsidR="00A608E0" w:rsidRPr="006A3207" w:rsidRDefault="00A608E0" w:rsidP="006A3207">
      <w:pPr>
        <w:ind w:left="993" w:hanging="993"/>
        <w:jc w:val="both"/>
        <w:rPr>
          <w:rFonts w:ascii="Times New Roman" w:hAnsi="Times New Roman" w:cs="Times New Roman"/>
          <w:u w:val="single"/>
        </w:rPr>
      </w:pPr>
      <w:r w:rsidRPr="006A3207">
        <w:rPr>
          <w:rFonts w:ascii="Times New Roman" w:hAnsi="Times New Roman" w:cs="Times New Roman"/>
          <w:b/>
          <w:u w:val="single"/>
        </w:rPr>
        <w:t>Dotyczy:</w:t>
      </w:r>
      <w:r w:rsidRPr="006A3207">
        <w:rPr>
          <w:rFonts w:ascii="Times New Roman" w:hAnsi="Times New Roman" w:cs="Times New Roman"/>
        </w:rPr>
        <w:t xml:space="preserve"> przeta</w:t>
      </w:r>
      <w:r w:rsidR="00E659C4" w:rsidRPr="006A3207">
        <w:rPr>
          <w:rFonts w:ascii="Times New Roman" w:hAnsi="Times New Roman" w:cs="Times New Roman"/>
        </w:rPr>
        <w:t xml:space="preserve">rgu nieograniczonego na </w:t>
      </w:r>
      <w:r w:rsidR="009D3FD8">
        <w:rPr>
          <w:rFonts w:ascii="Times New Roman" w:eastAsia="Times New Roman" w:hAnsi="Times New Roman" w:cs="Times New Roman"/>
          <w:b/>
          <w:bCs/>
        </w:rPr>
        <w:t>dostawę mięsa drobiowego</w:t>
      </w:r>
      <w:r w:rsidR="00316D2B" w:rsidRPr="00590118">
        <w:rPr>
          <w:rFonts w:ascii="Times New Roman" w:hAnsi="Times New Roman" w:cs="Times New Roman"/>
          <w:b/>
        </w:rPr>
        <w:t>–</w:t>
      </w:r>
      <w:r w:rsidR="00316D2B" w:rsidRPr="00590118">
        <w:rPr>
          <w:rFonts w:ascii="Times New Roman" w:hAnsi="Times New Roman" w:cs="Times New Roman"/>
        </w:rPr>
        <w:t xml:space="preserve">  </w:t>
      </w:r>
      <w:r w:rsidR="009D3FD8">
        <w:rPr>
          <w:rFonts w:ascii="Times New Roman" w:hAnsi="Times New Roman" w:cs="Times New Roman"/>
          <w:u w:val="single"/>
        </w:rPr>
        <w:t>otwarcie ofert w dniu 18</w:t>
      </w:r>
      <w:r w:rsidR="00316D2B" w:rsidRPr="00590118">
        <w:rPr>
          <w:rFonts w:ascii="Times New Roman" w:hAnsi="Times New Roman" w:cs="Times New Roman"/>
          <w:u w:val="single"/>
        </w:rPr>
        <w:t>.0</w:t>
      </w:r>
      <w:r w:rsidR="00513ECD">
        <w:rPr>
          <w:rFonts w:ascii="Times New Roman" w:hAnsi="Times New Roman" w:cs="Times New Roman"/>
          <w:u w:val="single"/>
        </w:rPr>
        <w:t>3</w:t>
      </w:r>
      <w:r w:rsidR="00316D2B" w:rsidRPr="00590118">
        <w:rPr>
          <w:rFonts w:ascii="Times New Roman" w:hAnsi="Times New Roman" w:cs="Times New Roman"/>
          <w:u w:val="single"/>
        </w:rPr>
        <w:t>.2015 r.</w:t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316D2B" w:rsidRPr="00590118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  <w:r w:rsidR="00E659C4" w:rsidRPr="006A3207">
        <w:rPr>
          <w:rFonts w:ascii="Times New Roman" w:hAnsi="Times New Roman" w:cs="Times New Roman"/>
        </w:rPr>
        <w:tab/>
      </w:r>
    </w:p>
    <w:p w:rsidR="00A608E0" w:rsidRPr="006A3207" w:rsidRDefault="009D3FD8" w:rsidP="00A608E0">
      <w:pPr>
        <w:pStyle w:val="Nagwek3"/>
        <w:ind w:left="0" w:firstLine="0"/>
        <w:rPr>
          <w:b w:val="0"/>
          <w:szCs w:val="22"/>
        </w:rPr>
      </w:pPr>
      <w:r>
        <w:rPr>
          <w:b w:val="0"/>
          <w:szCs w:val="22"/>
        </w:rPr>
        <w:t>Znak sprawy: ZP/PN/6</w:t>
      </w:r>
      <w:r w:rsidR="00A608E0" w:rsidRPr="006A3207">
        <w:rPr>
          <w:b w:val="0"/>
          <w:szCs w:val="22"/>
        </w:rPr>
        <w:t>/201</w:t>
      </w:r>
      <w:r w:rsidR="00513ECD">
        <w:rPr>
          <w:b w:val="0"/>
          <w:szCs w:val="22"/>
        </w:rPr>
        <w:t>5</w:t>
      </w:r>
    </w:p>
    <w:p w:rsidR="00A608E0" w:rsidRPr="006A3207" w:rsidRDefault="00A608E0" w:rsidP="00A608E0">
      <w:pPr>
        <w:pStyle w:val="Tekstpodstawowy2"/>
        <w:rPr>
          <w:bCs w:val="0"/>
          <w:sz w:val="22"/>
          <w:szCs w:val="22"/>
        </w:rPr>
      </w:pPr>
    </w:p>
    <w:p w:rsidR="00EC49B1" w:rsidRDefault="00A608E0" w:rsidP="00EC49B1">
      <w:pPr>
        <w:pStyle w:val="Tekstpodstawowywcity2"/>
        <w:ind w:left="0" w:firstLine="426"/>
        <w:rPr>
          <w:bCs/>
          <w:sz w:val="22"/>
          <w:szCs w:val="22"/>
        </w:rPr>
      </w:pPr>
      <w:r w:rsidRPr="006A3207">
        <w:rPr>
          <w:sz w:val="22"/>
          <w:szCs w:val="22"/>
        </w:rPr>
        <w:tab/>
      </w:r>
      <w:r w:rsidR="00EC49B1">
        <w:rPr>
          <w:bCs/>
          <w:sz w:val="22"/>
          <w:szCs w:val="22"/>
        </w:rPr>
        <w:t>1 Wojskowy Szpital Kliniczny z Polikliniką SP ZOZ w Lublinie – Zamawiający,</w:t>
      </w:r>
      <w:r w:rsidR="00EC49B1">
        <w:rPr>
          <w:sz w:val="22"/>
          <w:szCs w:val="22"/>
        </w:rPr>
        <w:t xml:space="preserve"> </w:t>
      </w:r>
      <w:r w:rsidR="00EC49B1">
        <w:rPr>
          <w:b w:val="0"/>
          <w:bCs/>
          <w:sz w:val="22"/>
          <w:szCs w:val="22"/>
        </w:rPr>
        <w:t xml:space="preserve">działając na podstawie art. 93 ust. 3 </w:t>
      </w:r>
      <w:proofErr w:type="spellStart"/>
      <w:r w:rsidR="00EC49B1">
        <w:rPr>
          <w:b w:val="0"/>
          <w:bCs/>
          <w:sz w:val="22"/>
          <w:szCs w:val="22"/>
        </w:rPr>
        <w:t>pkt</w:t>
      </w:r>
      <w:proofErr w:type="spellEnd"/>
      <w:r w:rsidR="00EC49B1">
        <w:rPr>
          <w:b w:val="0"/>
          <w:bCs/>
          <w:sz w:val="22"/>
          <w:szCs w:val="22"/>
        </w:rPr>
        <w:t xml:space="preserve"> 2) ustawy z dnia 29 stycznia 2004 r. prawo zamówień publicznych (</w:t>
      </w:r>
      <w:r w:rsidR="00EC49B1">
        <w:rPr>
          <w:b w:val="0"/>
          <w:i/>
          <w:sz w:val="22"/>
          <w:szCs w:val="22"/>
        </w:rPr>
        <w:t xml:space="preserve">Dz. U. z 2013 r. poz. 907 – tekst jednolity z </w:t>
      </w:r>
      <w:proofErr w:type="spellStart"/>
      <w:r w:rsidR="00EC49B1">
        <w:rPr>
          <w:b w:val="0"/>
          <w:i/>
          <w:sz w:val="22"/>
          <w:szCs w:val="22"/>
        </w:rPr>
        <w:t>późn</w:t>
      </w:r>
      <w:proofErr w:type="spellEnd"/>
      <w:r w:rsidR="00EC49B1">
        <w:rPr>
          <w:b w:val="0"/>
          <w:i/>
          <w:sz w:val="22"/>
          <w:szCs w:val="22"/>
        </w:rPr>
        <w:t>. zm.</w:t>
      </w:r>
      <w:r w:rsidR="00EC49B1">
        <w:rPr>
          <w:b w:val="0"/>
          <w:bCs/>
          <w:sz w:val="22"/>
          <w:szCs w:val="22"/>
        </w:rPr>
        <w:t xml:space="preserve">) </w:t>
      </w:r>
      <w:r w:rsidR="00EC49B1">
        <w:rPr>
          <w:sz w:val="22"/>
          <w:szCs w:val="22"/>
        </w:rPr>
        <w:t>z</w:t>
      </w:r>
      <w:r w:rsidR="00EC49B1">
        <w:rPr>
          <w:bCs/>
          <w:sz w:val="22"/>
          <w:szCs w:val="22"/>
        </w:rPr>
        <w:t>awiadamia :</w:t>
      </w:r>
    </w:p>
    <w:p w:rsidR="00EC49B1" w:rsidRPr="009E54E9" w:rsidRDefault="00EC49B1" w:rsidP="00EC49B1">
      <w:pPr>
        <w:pStyle w:val="Tekstpodstawowywcity2"/>
        <w:ind w:left="0" w:firstLine="0"/>
        <w:rPr>
          <w:bCs/>
          <w:sz w:val="22"/>
          <w:szCs w:val="22"/>
        </w:rPr>
      </w:pPr>
    </w:p>
    <w:p w:rsidR="00EC49B1" w:rsidRDefault="00EC49B1" w:rsidP="00EC49B1">
      <w:pPr>
        <w:pStyle w:val="Tekstpodstawowywcity2"/>
        <w:ind w:left="284" w:firstLine="0"/>
        <w:rPr>
          <w:sz w:val="22"/>
          <w:szCs w:val="22"/>
        </w:rPr>
      </w:pPr>
      <w:r>
        <w:rPr>
          <w:sz w:val="22"/>
          <w:szCs w:val="22"/>
        </w:rPr>
        <w:t>o  unieważnieniu postępowania</w:t>
      </w:r>
      <w:r w:rsidRPr="009E54E9">
        <w:rPr>
          <w:sz w:val="22"/>
          <w:szCs w:val="22"/>
        </w:rPr>
        <w:t>:</w:t>
      </w:r>
    </w:p>
    <w:p w:rsidR="00EC49B1" w:rsidRPr="009E54E9" w:rsidRDefault="00EC49B1" w:rsidP="00EC49B1">
      <w:pPr>
        <w:pStyle w:val="Tekstpodstawowywcity2"/>
        <w:ind w:left="284" w:firstLine="0"/>
        <w:rPr>
          <w:sz w:val="22"/>
          <w:szCs w:val="22"/>
        </w:rPr>
      </w:pPr>
    </w:p>
    <w:p w:rsidR="00EC49B1" w:rsidRPr="00C7508C" w:rsidRDefault="00EC49B1" w:rsidP="00EC4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08C">
        <w:rPr>
          <w:rFonts w:ascii="Times New Roman" w:eastAsia="Times New Roman" w:hAnsi="Times New Roman" w:cs="Times New Roman"/>
          <w:b/>
          <w:u w:val="single"/>
        </w:rPr>
        <w:t>unieważnić postępowanie</w:t>
      </w:r>
      <w:r w:rsidRPr="00C7508C">
        <w:rPr>
          <w:rFonts w:ascii="Times New Roman" w:eastAsia="Times New Roman" w:hAnsi="Times New Roman" w:cs="Times New Roman"/>
        </w:rPr>
        <w:t xml:space="preserve"> </w:t>
      </w:r>
      <w:r w:rsidRPr="00C7508C">
        <w:rPr>
          <w:rFonts w:ascii="Times New Roman" w:eastAsia="Times New Roman" w:hAnsi="Times New Roman" w:cs="Times New Roman"/>
          <w:b/>
        </w:rPr>
        <w:t xml:space="preserve">na podstawie art. 93 ust. 1 </w:t>
      </w:r>
      <w:proofErr w:type="spellStart"/>
      <w:r w:rsidRPr="00C7508C">
        <w:rPr>
          <w:rFonts w:ascii="Times New Roman" w:eastAsia="Times New Roman" w:hAnsi="Times New Roman" w:cs="Times New Roman"/>
          <w:b/>
        </w:rPr>
        <w:t>pkt</w:t>
      </w:r>
      <w:proofErr w:type="spellEnd"/>
      <w:r w:rsidRPr="00C7508C">
        <w:rPr>
          <w:rFonts w:ascii="Times New Roman" w:eastAsia="Times New Roman" w:hAnsi="Times New Roman" w:cs="Times New Roman"/>
          <w:b/>
        </w:rPr>
        <w:t xml:space="preserve"> 1) ustawy prawo zamówień publicznych tj. </w:t>
      </w:r>
      <w:r w:rsidRPr="00C7508C">
        <w:rPr>
          <w:rFonts w:ascii="Times New Roman" w:eastAsia="Times New Roman" w:hAnsi="Times New Roman" w:cs="Times New Roman"/>
          <w:bCs/>
        </w:rPr>
        <w:t>Zamawiający u</w:t>
      </w:r>
      <w:r w:rsidRPr="00C7508C">
        <w:rPr>
          <w:rFonts w:ascii="Times New Roman" w:eastAsia="Times New Roman" w:hAnsi="Times New Roman" w:cs="Times New Roman"/>
        </w:rPr>
        <w:t>nieważnia postępowanie o udzielenie zamówienia, jeżeli nie złożono żadnej oferty niepodlegającej odrzuceniu.</w:t>
      </w:r>
    </w:p>
    <w:p w:rsidR="00EC49B1" w:rsidRPr="009E54E9" w:rsidRDefault="00EC49B1" w:rsidP="00EC49B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EC49B1" w:rsidRPr="009E54E9" w:rsidRDefault="00EC49B1" w:rsidP="00EC49B1">
      <w:pPr>
        <w:pStyle w:val="Indeks"/>
        <w:suppressLineNumbers w:val="0"/>
        <w:tabs>
          <w:tab w:val="left" w:pos="709"/>
        </w:tabs>
        <w:snapToGrid w:val="0"/>
        <w:rPr>
          <w:rFonts w:cs="Times New Roman"/>
          <w:b/>
          <w:bCs/>
          <w:sz w:val="22"/>
          <w:szCs w:val="22"/>
        </w:rPr>
      </w:pPr>
    </w:p>
    <w:p w:rsidR="00230CC2" w:rsidRPr="009E54E9" w:rsidRDefault="00230CC2" w:rsidP="00EC49B1">
      <w:pPr>
        <w:pStyle w:val="Tekstpodstawowywcity2"/>
        <w:ind w:left="0" w:firstLine="426"/>
        <w:rPr>
          <w:b w:val="0"/>
          <w:bCs/>
          <w:sz w:val="22"/>
          <w:szCs w:val="22"/>
        </w:rPr>
      </w:pPr>
    </w:p>
    <w:p w:rsidR="00177AC2" w:rsidRDefault="00177AC2" w:rsidP="00177AC2">
      <w:pPr>
        <w:rPr>
          <w:rFonts w:ascii="Times New Roman" w:hAnsi="Times New Roman" w:cs="Times New Roman"/>
          <w:b/>
          <w:bCs/>
        </w:rPr>
      </w:pPr>
      <w:r w:rsidRPr="00177AC2">
        <w:rPr>
          <w:rFonts w:ascii="Times New Roman" w:hAnsi="Times New Roman" w:cs="Times New Roman"/>
          <w:b/>
          <w:bCs/>
        </w:rPr>
        <w:t>Ponadto Zama</w:t>
      </w:r>
      <w:r w:rsidR="006B4DA8">
        <w:rPr>
          <w:rFonts w:ascii="Times New Roman" w:hAnsi="Times New Roman" w:cs="Times New Roman"/>
          <w:b/>
          <w:bCs/>
        </w:rPr>
        <w:t>wiający informuje iż w części unieważnionej</w:t>
      </w:r>
      <w:r w:rsidRPr="00177AC2">
        <w:rPr>
          <w:rFonts w:ascii="Times New Roman" w:hAnsi="Times New Roman" w:cs="Times New Roman"/>
          <w:b/>
          <w:bCs/>
        </w:rPr>
        <w:t xml:space="preserve"> zostanie ogłoszone ponowne postępowanie o udzielenie zamówienia w trybie przetargu nieograniczonego.</w:t>
      </w:r>
    </w:p>
    <w:p w:rsidR="00D0150D" w:rsidRDefault="00D0150D" w:rsidP="00177AC2">
      <w:pPr>
        <w:rPr>
          <w:rFonts w:ascii="Times New Roman" w:hAnsi="Times New Roman" w:cs="Times New Roman"/>
          <w:b/>
          <w:bCs/>
        </w:rPr>
      </w:pPr>
    </w:p>
    <w:p w:rsidR="00D0150D" w:rsidRPr="00177AC2" w:rsidRDefault="00D0150D" w:rsidP="00177AC2">
      <w:pPr>
        <w:rPr>
          <w:rFonts w:ascii="Times New Roman" w:hAnsi="Times New Roman" w:cs="Times New Roman"/>
          <w:b/>
          <w:bCs/>
        </w:rPr>
      </w:pPr>
    </w:p>
    <w:p w:rsidR="00672F25" w:rsidRPr="006A3207" w:rsidRDefault="00672F25" w:rsidP="00672F25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b/>
        </w:rPr>
      </w:pPr>
    </w:p>
    <w:p w:rsidR="00A608E0" w:rsidRPr="006A3207" w:rsidRDefault="00A608E0" w:rsidP="00A608E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 w:rsidRPr="006A3207">
        <w:rPr>
          <w:rFonts w:ascii="Times New Roman" w:hAnsi="Times New Roman" w:cs="Times New Roman"/>
          <w:b/>
        </w:rPr>
        <w:t xml:space="preserve">                                                        Z upoważnienia Komendanta</w:t>
      </w:r>
    </w:p>
    <w:p w:rsidR="002312E5" w:rsidRPr="00BC2190" w:rsidRDefault="002312E5" w:rsidP="002312E5">
      <w:pPr>
        <w:pStyle w:val="Nagwek5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</w:t>
      </w:r>
      <w:r w:rsidR="008114C0"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Pr="00BC219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1 Wojskowego Szpitala Klinicznego z Polikliniką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14C0"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sz w:val="24"/>
          <w:szCs w:val="24"/>
        </w:rPr>
        <w:t>SP ZOZ w Lublinie</w:t>
      </w:r>
    </w:p>
    <w:p w:rsidR="002312E5" w:rsidRPr="006A3207" w:rsidRDefault="002312E5" w:rsidP="002312E5">
      <w:pPr>
        <w:spacing w:after="0" w:line="240" w:lineRule="auto"/>
        <w:ind w:left="3545"/>
        <w:rPr>
          <w:rFonts w:ascii="Times New Roman" w:hAnsi="Times New Roman" w:cs="Times New Roman"/>
          <w:b/>
          <w:sz w:val="24"/>
          <w:szCs w:val="24"/>
        </w:rPr>
      </w:pPr>
      <w:r w:rsidRPr="006A3207">
        <w:rPr>
          <w:rFonts w:ascii="Times New Roman" w:hAnsi="Times New Roman" w:cs="Times New Roman"/>
          <w:b/>
          <w:sz w:val="24"/>
          <w:szCs w:val="24"/>
        </w:rPr>
        <w:t xml:space="preserve">                     Kierownik Działu Zamówień Publicznych</w:t>
      </w:r>
    </w:p>
    <w:p w:rsidR="002312E5" w:rsidRPr="006A3207" w:rsidRDefault="002312E5" w:rsidP="002312E5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D7" w:rsidRPr="006A3207" w:rsidRDefault="002312E5" w:rsidP="00954CC5">
      <w:pPr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114C0" w:rsidRPr="006A32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A3207">
        <w:rPr>
          <w:rFonts w:ascii="Times New Roman" w:hAnsi="Times New Roman" w:cs="Times New Roman"/>
          <w:b/>
          <w:bCs/>
          <w:sz w:val="24"/>
          <w:szCs w:val="24"/>
        </w:rPr>
        <w:t>mgr Agnieszka TURSKA</w:t>
      </w:r>
    </w:p>
    <w:sectPr w:rsidR="00571DD7" w:rsidRPr="006A3207" w:rsidSect="003A65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3"/>
    <w:multiLevelType w:val="hybridMultilevel"/>
    <w:tmpl w:val="4B8E1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309B0"/>
    <w:multiLevelType w:val="hybridMultilevel"/>
    <w:tmpl w:val="B54C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62E5"/>
    <w:multiLevelType w:val="hybridMultilevel"/>
    <w:tmpl w:val="2DE0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86B6A"/>
    <w:multiLevelType w:val="hybridMultilevel"/>
    <w:tmpl w:val="B720D2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21005"/>
    <w:multiLevelType w:val="hybridMultilevel"/>
    <w:tmpl w:val="51E07B4A"/>
    <w:lvl w:ilvl="0" w:tplc="0415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8AE0CB1"/>
    <w:multiLevelType w:val="hybridMultilevel"/>
    <w:tmpl w:val="4F0E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46F6C"/>
    <w:multiLevelType w:val="hybridMultilevel"/>
    <w:tmpl w:val="0FDA7494"/>
    <w:lvl w:ilvl="0" w:tplc="43AA541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C0219"/>
    <w:multiLevelType w:val="hybridMultilevel"/>
    <w:tmpl w:val="8F7648D8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2C6C5FE9"/>
    <w:multiLevelType w:val="hybridMultilevel"/>
    <w:tmpl w:val="7512B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6551D"/>
    <w:multiLevelType w:val="hybridMultilevel"/>
    <w:tmpl w:val="2A8A45B6"/>
    <w:lvl w:ilvl="0" w:tplc="1ECAA8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1A742E"/>
    <w:multiLevelType w:val="hybridMultilevel"/>
    <w:tmpl w:val="C8921E5E"/>
    <w:lvl w:ilvl="0" w:tplc="2DD814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1F65AD"/>
    <w:multiLevelType w:val="hybridMultilevel"/>
    <w:tmpl w:val="D27EB0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7B09C9"/>
    <w:multiLevelType w:val="hybridMultilevel"/>
    <w:tmpl w:val="17125B0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35B48B9"/>
    <w:multiLevelType w:val="hybridMultilevel"/>
    <w:tmpl w:val="B4B4F972"/>
    <w:lvl w:ilvl="0" w:tplc="CB1218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C57295"/>
    <w:multiLevelType w:val="hybridMultilevel"/>
    <w:tmpl w:val="D03655A2"/>
    <w:lvl w:ilvl="0" w:tplc="6FD47B82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F3C37"/>
    <w:multiLevelType w:val="hybridMultilevel"/>
    <w:tmpl w:val="8D7EBFC8"/>
    <w:lvl w:ilvl="0" w:tplc="2CA03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33792"/>
    <w:multiLevelType w:val="hybridMultilevel"/>
    <w:tmpl w:val="5636BD4A"/>
    <w:lvl w:ilvl="0" w:tplc="7D6E71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4B7F1B"/>
    <w:multiLevelType w:val="hybridMultilevel"/>
    <w:tmpl w:val="F5A8CC24"/>
    <w:lvl w:ilvl="0" w:tplc="9F6A1D08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8">
    <w:nsid w:val="78B7546A"/>
    <w:multiLevelType w:val="hybridMultilevel"/>
    <w:tmpl w:val="7C288CA8"/>
    <w:lvl w:ilvl="0" w:tplc="D70C6AEA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F6A1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9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608E0"/>
    <w:rsid w:val="00020D9F"/>
    <w:rsid w:val="00037D39"/>
    <w:rsid w:val="00050A8C"/>
    <w:rsid w:val="0008375A"/>
    <w:rsid w:val="000A043E"/>
    <w:rsid w:val="00107925"/>
    <w:rsid w:val="00163A4B"/>
    <w:rsid w:val="00177AC2"/>
    <w:rsid w:val="001B3A8D"/>
    <w:rsid w:val="001B3E23"/>
    <w:rsid w:val="001F5D59"/>
    <w:rsid w:val="00203E9F"/>
    <w:rsid w:val="0020450B"/>
    <w:rsid w:val="00230CC2"/>
    <w:rsid w:val="002312E5"/>
    <w:rsid w:val="00260EC9"/>
    <w:rsid w:val="002D0643"/>
    <w:rsid w:val="002D65BE"/>
    <w:rsid w:val="00316D2B"/>
    <w:rsid w:val="0032437A"/>
    <w:rsid w:val="004F76ED"/>
    <w:rsid w:val="00513ECD"/>
    <w:rsid w:val="00571DD7"/>
    <w:rsid w:val="0057277C"/>
    <w:rsid w:val="005C689C"/>
    <w:rsid w:val="005E0286"/>
    <w:rsid w:val="00630296"/>
    <w:rsid w:val="00664508"/>
    <w:rsid w:val="00672F25"/>
    <w:rsid w:val="006919EB"/>
    <w:rsid w:val="006A268D"/>
    <w:rsid w:val="006A3207"/>
    <w:rsid w:val="006B4DA8"/>
    <w:rsid w:val="00724B04"/>
    <w:rsid w:val="00740E24"/>
    <w:rsid w:val="0075187D"/>
    <w:rsid w:val="007A4464"/>
    <w:rsid w:val="008114C0"/>
    <w:rsid w:val="008226A2"/>
    <w:rsid w:val="00824F98"/>
    <w:rsid w:val="008535B8"/>
    <w:rsid w:val="008816B8"/>
    <w:rsid w:val="008A4A40"/>
    <w:rsid w:val="008E2809"/>
    <w:rsid w:val="008F71F1"/>
    <w:rsid w:val="00954CC5"/>
    <w:rsid w:val="009C0366"/>
    <w:rsid w:val="009D3FD8"/>
    <w:rsid w:val="009E4799"/>
    <w:rsid w:val="00A14D13"/>
    <w:rsid w:val="00A25003"/>
    <w:rsid w:val="00A608E0"/>
    <w:rsid w:val="00AB0A9F"/>
    <w:rsid w:val="00AF4B94"/>
    <w:rsid w:val="00B03AA8"/>
    <w:rsid w:val="00B84C45"/>
    <w:rsid w:val="00BC2190"/>
    <w:rsid w:val="00BC27A3"/>
    <w:rsid w:val="00C47AA9"/>
    <w:rsid w:val="00C554BB"/>
    <w:rsid w:val="00C73857"/>
    <w:rsid w:val="00C85942"/>
    <w:rsid w:val="00C85DE9"/>
    <w:rsid w:val="00D0150D"/>
    <w:rsid w:val="00D3567A"/>
    <w:rsid w:val="00D561AC"/>
    <w:rsid w:val="00DC3091"/>
    <w:rsid w:val="00E21CD2"/>
    <w:rsid w:val="00E22233"/>
    <w:rsid w:val="00E659C4"/>
    <w:rsid w:val="00E8768C"/>
    <w:rsid w:val="00EC20A9"/>
    <w:rsid w:val="00EC49B1"/>
    <w:rsid w:val="00EE3EAD"/>
    <w:rsid w:val="00EF2AC8"/>
    <w:rsid w:val="00F427AD"/>
    <w:rsid w:val="00FA3B01"/>
    <w:rsid w:val="00FB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0A9"/>
  </w:style>
  <w:style w:type="paragraph" w:styleId="Nagwek3">
    <w:name w:val="heading 3"/>
    <w:basedOn w:val="Normalny"/>
    <w:next w:val="Normalny"/>
    <w:link w:val="Nagwek3Znak"/>
    <w:qFormat/>
    <w:rsid w:val="00A608E0"/>
    <w:pPr>
      <w:keepNext/>
      <w:spacing w:after="0" w:line="240" w:lineRule="auto"/>
      <w:ind w:left="6380" w:firstLine="708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2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08E0"/>
    <w:rPr>
      <w:rFonts w:ascii="Times New Roman" w:eastAsia="Times New Roman" w:hAnsi="Times New Roman" w:cs="Times New Roman"/>
      <w:b/>
      <w:bCs/>
      <w:szCs w:val="24"/>
    </w:rPr>
  </w:style>
  <w:style w:type="character" w:styleId="Hipercze">
    <w:name w:val="Hyperlink"/>
    <w:basedOn w:val="Domylnaczcionkaakapitu"/>
    <w:rsid w:val="00A608E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A608E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08E0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A608E0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rsid w:val="00A608E0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8E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08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608E0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2E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eks">
    <w:name w:val="Indeks"/>
    <w:basedOn w:val="Normalny"/>
    <w:rsid w:val="00824F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24F9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24F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3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366"/>
  </w:style>
  <w:style w:type="character" w:customStyle="1" w:styleId="WW-Absatz-Standardschriftart11">
    <w:name w:val="WW-Absatz-Standardschriftart11"/>
    <w:rsid w:val="00C5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69</cp:revision>
  <cp:lastPrinted>2015-01-19T12:16:00Z</cp:lastPrinted>
  <dcterms:created xsi:type="dcterms:W3CDTF">2014-06-18T12:05:00Z</dcterms:created>
  <dcterms:modified xsi:type="dcterms:W3CDTF">2015-03-31T09:54:00Z</dcterms:modified>
</cp:coreProperties>
</file>